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d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ensa Grundschule Essenheim_Da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